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345" w14:textId="77777777" w:rsidR="00B96CC6" w:rsidRDefault="005B751A">
      <w:pPr>
        <w:pStyle w:val="Title"/>
        <w:shd w:val="clear" w:color="auto" w:fill="FFFFFF"/>
        <w:spacing w:before="120"/>
        <w:rPr>
          <w:rFonts w:ascii="Open Sans" w:eastAsia="Open Sans" w:hAnsi="Open Sans" w:cs="Open Sans"/>
          <w:b/>
        </w:rPr>
      </w:pPr>
      <w:bookmarkStart w:id="0" w:name="_f8xnha5abwmv" w:colFirst="0" w:colLast="0"/>
      <w:bookmarkEnd w:id="0"/>
      <w:r>
        <w:rPr>
          <w:rFonts w:ascii="Open Sans" w:eastAsia="Open Sans" w:hAnsi="Open Sans" w:cs="Open Sans"/>
          <w:b/>
        </w:rPr>
        <w:t>2022 In Review</w:t>
      </w:r>
    </w:p>
    <w:p w14:paraId="3EF7744F" w14:textId="77777777" w:rsidR="00B96CC6" w:rsidRDefault="005B751A">
      <w:pPr>
        <w:pStyle w:val="Heading4"/>
        <w:rPr>
          <w:rFonts w:ascii="Open Sans" w:eastAsia="Open Sans" w:hAnsi="Open Sans" w:cs="Open Sans"/>
          <w:color w:val="000000"/>
        </w:rPr>
      </w:pPr>
      <w:bookmarkStart w:id="1" w:name="_vanasb6yx6vv" w:colFirst="0" w:colLast="0"/>
      <w:bookmarkEnd w:id="1"/>
      <w:r>
        <w:rPr>
          <w:rFonts w:ascii="Open Sans" w:eastAsia="Open Sans" w:hAnsi="Open Sans" w:cs="Open Sans"/>
          <w:color w:val="000000"/>
        </w:rPr>
        <w:t xml:space="preserve">As we reflect on 2022, we want to thank you for your partnership. Our collective work brings disability inclusion to the corporate mainstream is critical. Disability:IN Wisconsin has completed its fourth year of serving as Wisconsin's only business-to-business association that promotes disability inclusion in the workplace, marketplace, and supply chain. </w:t>
      </w:r>
    </w:p>
    <w:p w14:paraId="3635D729" w14:textId="77777777" w:rsidR="00B96CC6" w:rsidRDefault="005B751A">
      <w:pPr>
        <w:pStyle w:val="Heading4"/>
        <w:rPr>
          <w:rFonts w:ascii="Open Sans" w:eastAsia="Open Sans" w:hAnsi="Open Sans" w:cs="Open Sans"/>
          <w:color w:val="000000"/>
        </w:rPr>
      </w:pPr>
      <w:bookmarkStart w:id="2" w:name="_67l1bd804jhr" w:colFirst="0" w:colLast="0"/>
      <w:bookmarkEnd w:id="2"/>
      <w:r>
        <w:rPr>
          <w:rFonts w:ascii="Open Sans" w:eastAsia="Open Sans" w:hAnsi="Open Sans" w:cs="Open Sans"/>
          <w:color w:val="000000"/>
        </w:rPr>
        <w:t xml:space="preserve">See how our activities in 2022 provided value to our Wisconsin business community. </w:t>
      </w:r>
    </w:p>
    <w:p w14:paraId="4A8C1F47" w14:textId="77777777" w:rsidR="00B96CC6" w:rsidRDefault="005B751A">
      <w:pPr>
        <w:pStyle w:val="Heading4"/>
        <w:rPr>
          <w:rFonts w:ascii="Open Sans" w:eastAsia="Open Sans" w:hAnsi="Open Sans" w:cs="Open Sans"/>
          <w:color w:val="000000"/>
        </w:rPr>
      </w:pPr>
      <w:bookmarkStart w:id="3" w:name="_hr2az2a8v0ur" w:colFirst="0" w:colLast="0"/>
      <w:bookmarkEnd w:id="3"/>
      <w:r>
        <w:rPr>
          <w:rFonts w:ascii="Open Sans" w:eastAsia="Open Sans" w:hAnsi="Open Sans" w:cs="Open Sans"/>
          <w:color w:val="000000"/>
        </w:rPr>
        <w:t>With Gratitude,</w:t>
      </w:r>
    </w:p>
    <w:p w14:paraId="7C98C965" w14:textId="77777777" w:rsidR="00B96CC6" w:rsidRDefault="005B751A">
      <w:pPr>
        <w:pStyle w:val="Heading4"/>
        <w:rPr>
          <w:rFonts w:ascii="Open Sans" w:eastAsia="Open Sans" w:hAnsi="Open Sans" w:cs="Open Sans"/>
          <w:color w:val="000000"/>
        </w:rPr>
      </w:pPr>
      <w:bookmarkStart w:id="4" w:name="_u3ewm4y1jb87" w:colFirst="0" w:colLast="0"/>
      <w:bookmarkEnd w:id="4"/>
      <w:r>
        <w:rPr>
          <w:rFonts w:ascii="Open Sans" w:eastAsia="Open Sans" w:hAnsi="Open Sans" w:cs="Open Sans"/>
          <w:color w:val="000000"/>
        </w:rPr>
        <w:t>Judy Quigley, Executive Director</w:t>
      </w:r>
    </w:p>
    <w:p w14:paraId="0C732965" w14:textId="77777777" w:rsidR="00B96CC6" w:rsidRDefault="00B96CC6">
      <w:pPr>
        <w:rPr>
          <w:rFonts w:ascii="Open Sans" w:eastAsia="Open Sans" w:hAnsi="Open Sans" w:cs="Open Sans"/>
        </w:rPr>
      </w:pPr>
    </w:p>
    <w:p w14:paraId="3907CB5A" w14:textId="77777777" w:rsidR="00B96CC6" w:rsidRDefault="005B751A">
      <w:pPr>
        <w:pStyle w:val="Heading2"/>
        <w:rPr>
          <w:rFonts w:ascii="Open Sans" w:eastAsia="Open Sans" w:hAnsi="Open Sans" w:cs="Open Sans"/>
          <w:b/>
        </w:rPr>
      </w:pPr>
      <w:bookmarkStart w:id="5" w:name="_adnndbn8pycs" w:colFirst="0" w:colLast="0"/>
      <w:bookmarkEnd w:id="5"/>
      <w:r>
        <w:rPr>
          <w:rFonts w:ascii="Open Sans" w:eastAsia="Open Sans" w:hAnsi="Open Sans" w:cs="Open Sans"/>
          <w:b/>
        </w:rPr>
        <w:t>Disability:IN Wisconsin</w:t>
      </w:r>
    </w:p>
    <w:p w14:paraId="7B11165B" w14:textId="77777777" w:rsidR="00B96CC6" w:rsidRDefault="005B751A">
      <w:pPr>
        <w:pStyle w:val="Heading4"/>
        <w:rPr>
          <w:rFonts w:ascii="Open Sans" w:eastAsia="Open Sans" w:hAnsi="Open Sans" w:cs="Open Sans"/>
          <w:color w:val="000000"/>
        </w:rPr>
      </w:pPr>
      <w:bookmarkStart w:id="6" w:name="_mlyjl1mkih9w" w:colFirst="0" w:colLast="0"/>
      <w:bookmarkEnd w:id="6"/>
      <w:r>
        <w:rPr>
          <w:rFonts w:ascii="Open Sans" w:eastAsia="Open Sans" w:hAnsi="Open Sans" w:cs="Open Sans"/>
          <w:color w:val="000000"/>
        </w:rPr>
        <w:t>Your business partner for disability inclusion.</w:t>
      </w:r>
    </w:p>
    <w:p w14:paraId="59939904" w14:textId="77777777" w:rsidR="00B96CC6" w:rsidRDefault="005B751A">
      <w:pPr>
        <w:rPr>
          <w:rFonts w:ascii="Open Sans" w:eastAsia="Open Sans" w:hAnsi="Open Sans" w:cs="Open Sans"/>
        </w:rPr>
      </w:pPr>
      <w:r>
        <w:br w:type="page"/>
      </w:r>
    </w:p>
    <w:p w14:paraId="0E622751" w14:textId="77777777" w:rsidR="00B96CC6" w:rsidRDefault="005B751A">
      <w:pPr>
        <w:pStyle w:val="Heading1"/>
        <w:rPr>
          <w:rFonts w:ascii="Open Sans" w:eastAsia="Open Sans" w:hAnsi="Open Sans" w:cs="Open Sans"/>
          <w:b/>
        </w:rPr>
      </w:pPr>
      <w:bookmarkStart w:id="7" w:name="_mk7j3m5r8o4h" w:colFirst="0" w:colLast="0"/>
      <w:bookmarkEnd w:id="7"/>
      <w:r>
        <w:rPr>
          <w:rFonts w:ascii="Open Sans" w:eastAsia="Open Sans" w:hAnsi="Open Sans" w:cs="Open Sans"/>
          <w:b/>
        </w:rPr>
        <w:lastRenderedPageBreak/>
        <w:t>Quality Programming</w:t>
      </w:r>
    </w:p>
    <w:p w14:paraId="668B0160" w14:textId="77777777" w:rsidR="00B96CC6" w:rsidRDefault="005B751A">
      <w:pPr>
        <w:pStyle w:val="Subtitle"/>
        <w:rPr>
          <w:rFonts w:ascii="Open Sans" w:eastAsia="Open Sans" w:hAnsi="Open Sans" w:cs="Open Sans"/>
          <w:color w:val="000000"/>
        </w:rPr>
      </w:pPr>
      <w:bookmarkStart w:id="8" w:name="_aunjj3j49qfn" w:colFirst="0" w:colLast="0"/>
      <w:bookmarkEnd w:id="8"/>
      <w:r>
        <w:rPr>
          <w:rFonts w:ascii="Open Sans" w:eastAsia="Open Sans" w:hAnsi="Open Sans" w:cs="Open Sans"/>
          <w:color w:val="000000"/>
        </w:rPr>
        <w:t>Education and resources provided best practices and strategies for implementation.</w:t>
      </w:r>
    </w:p>
    <w:p w14:paraId="7DC0AD7E" w14:textId="77777777" w:rsidR="00B96CC6" w:rsidRDefault="005B751A">
      <w:pPr>
        <w:pStyle w:val="Heading3"/>
        <w:rPr>
          <w:rFonts w:ascii="Open Sans" w:eastAsia="Open Sans" w:hAnsi="Open Sans" w:cs="Open Sans"/>
          <w:b/>
          <w:color w:val="000000"/>
        </w:rPr>
      </w:pPr>
      <w:bookmarkStart w:id="9" w:name="_wf5bi7dzuj39" w:colFirst="0" w:colLast="0"/>
      <w:bookmarkEnd w:id="9"/>
      <w:r>
        <w:rPr>
          <w:rFonts w:ascii="Open Sans" w:eastAsia="Open Sans" w:hAnsi="Open Sans" w:cs="Open Sans"/>
          <w:b/>
          <w:color w:val="000000"/>
        </w:rPr>
        <w:t>7 Educational Events focused on Building a Framework for Disability Inclusion</w:t>
      </w:r>
    </w:p>
    <w:p w14:paraId="63CCB102" w14:textId="77777777" w:rsidR="00B96CC6" w:rsidRDefault="005B751A">
      <w:pPr>
        <w:pStyle w:val="Heading3"/>
        <w:rPr>
          <w:rFonts w:ascii="Open Sans" w:eastAsia="Open Sans" w:hAnsi="Open Sans" w:cs="Open Sans"/>
          <w:b/>
          <w:color w:val="000000"/>
        </w:rPr>
      </w:pPr>
      <w:bookmarkStart w:id="10" w:name="_85hg5m18c15p" w:colFirst="0" w:colLast="0"/>
      <w:bookmarkEnd w:id="10"/>
      <w:r>
        <w:rPr>
          <w:rFonts w:ascii="Open Sans" w:eastAsia="Open Sans" w:hAnsi="Open Sans" w:cs="Open Sans"/>
          <w:b/>
          <w:color w:val="000000"/>
        </w:rPr>
        <w:t>729 Attendees (+37 % vs 2020)</w:t>
      </w:r>
    </w:p>
    <w:p w14:paraId="3EAF8BD8" w14:textId="77777777" w:rsidR="00B96CC6" w:rsidRDefault="005B751A">
      <w:pPr>
        <w:pStyle w:val="Heading4"/>
        <w:rPr>
          <w:rFonts w:ascii="Open Sans" w:eastAsia="Open Sans" w:hAnsi="Open Sans" w:cs="Open Sans"/>
          <w:b/>
          <w:color w:val="000000"/>
        </w:rPr>
      </w:pPr>
      <w:bookmarkStart w:id="11" w:name="_8amyc2aua3ua" w:colFirst="0" w:colLast="0"/>
      <w:bookmarkEnd w:id="11"/>
      <w:r>
        <w:rPr>
          <w:rFonts w:ascii="Open Sans" w:eastAsia="Open Sans" w:hAnsi="Open Sans" w:cs="Open Sans"/>
          <w:b/>
          <w:color w:val="000000"/>
        </w:rPr>
        <w:t>Event: [SOLD OUT] Disability:IN Wisconsin Summit, featuring Randy Lewis and 1st Annual Derek Smith Leadership Award for Disability Inclusion</w:t>
      </w:r>
    </w:p>
    <w:p w14:paraId="6F94A972" w14:textId="77777777" w:rsidR="00B96CC6" w:rsidRDefault="005B751A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Over 250 Attendees and Participants</w:t>
      </w:r>
    </w:p>
    <w:p w14:paraId="35355B4C" w14:textId="77777777" w:rsidR="00B96CC6" w:rsidRDefault="005B751A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52 Companies</w:t>
      </w:r>
    </w:p>
    <w:p w14:paraId="5AFC4734" w14:textId="77777777" w:rsidR="00B96CC6" w:rsidRDefault="005B751A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 Exhibitors</w:t>
      </w:r>
    </w:p>
    <w:p w14:paraId="1B447281" w14:textId="77777777" w:rsidR="00B96CC6" w:rsidRDefault="005B751A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 Corporate Sponsors</w:t>
      </w:r>
    </w:p>
    <w:p w14:paraId="2BE985D2" w14:textId="77777777" w:rsidR="00B96CC6" w:rsidRDefault="005B751A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Many local Speakers</w:t>
      </w:r>
    </w:p>
    <w:p w14:paraId="38BFA3A7" w14:textId="77777777" w:rsidR="00B96CC6" w:rsidRDefault="005B751A">
      <w:pPr>
        <w:pStyle w:val="Heading4"/>
        <w:rPr>
          <w:rFonts w:ascii="Open Sans" w:eastAsia="Open Sans" w:hAnsi="Open Sans" w:cs="Open Sans"/>
          <w:color w:val="000000"/>
        </w:rPr>
      </w:pPr>
      <w:bookmarkStart w:id="12" w:name="_btf4sler9bq" w:colFirst="0" w:colLast="0"/>
      <w:bookmarkEnd w:id="12"/>
      <w:r>
        <w:rPr>
          <w:rFonts w:ascii="Open Sans" w:eastAsia="Open Sans" w:hAnsi="Open Sans" w:cs="Open Sans"/>
          <w:b/>
          <w:color w:val="000000"/>
        </w:rPr>
        <w:t xml:space="preserve">Event: </w:t>
      </w:r>
      <w:r>
        <w:rPr>
          <w:rFonts w:ascii="Open Sans" w:eastAsia="Open Sans" w:hAnsi="Open Sans" w:cs="Open Sans"/>
          <w:color w:val="000000"/>
        </w:rPr>
        <w:t>Where do I find Talent – Building the Relationship</w:t>
      </w:r>
    </w:p>
    <w:p w14:paraId="2AF619C2" w14:textId="77777777" w:rsidR="00B96CC6" w:rsidRDefault="005B751A">
      <w:pPr>
        <w:pStyle w:val="Heading4"/>
        <w:rPr>
          <w:rFonts w:ascii="Open Sans" w:eastAsia="Open Sans" w:hAnsi="Open Sans" w:cs="Open Sans"/>
          <w:color w:val="000000"/>
        </w:rPr>
      </w:pPr>
      <w:bookmarkStart w:id="13" w:name="_3ovpioacr9n7" w:colFirst="0" w:colLast="0"/>
      <w:bookmarkEnd w:id="13"/>
      <w:r>
        <w:rPr>
          <w:rFonts w:ascii="Open Sans" w:eastAsia="Open Sans" w:hAnsi="Open Sans" w:cs="Open Sans"/>
          <w:b/>
          <w:color w:val="000000"/>
        </w:rPr>
        <w:t xml:space="preserve">Event: </w:t>
      </w:r>
      <w:r>
        <w:rPr>
          <w:rFonts w:ascii="Open Sans" w:eastAsia="Open Sans" w:hAnsi="Open Sans" w:cs="Open Sans"/>
          <w:color w:val="000000"/>
        </w:rPr>
        <w:t>Building Your Business Inclusion Roadmap</w:t>
      </w:r>
    </w:p>
    <w:p w14:paraId="3E46E405" w14:textId="77777777" w:rsidR="00B96CC6" w:rsidRDefault="005B751A">
      <w:pPr>
        <w:pStyle w:val="Heading4"/>
        <w:rPr>
          <w:rFonts w:ascii="Open Sans" w:eastAsia="Open Sans" w:hAnsi="Open Sans" w:cs="Open Sans"/>
          <w:color w:val="000000"/>
        </w:rPr>
      </w:pPr>
      <w:bookmarkStart w:id="14" w:name="_iifu2yxuc8a2" w:colFirst="0" w:colLast="0"/>
      <w:bookmarkEnd w:id="14"/>
      <w:r>
        <w:rPr>
          <w:rFonts w:ascii="Open Sans" w:eastAsia="Open Sans" w:hAnsi="Open Sans" w:cs="Open Sans"/>
          <w:b/>
          <w:color w:val="000000"/>
        </w:rPr>
        <w:t>Event:</w:t>
      </w:r>
      <w:r>
        <w:rPr>
          <w:rFonts w:ascii="Open Sans" w:eastAsia="Open Sans" w:hAnsi="Open Sans" w:cs="Open Sans"/>
          <w:color w:val="000000"/>
        </w:rPr>
        <w:t xml:space="preserve"> Building A Successful Career Path</w:t>
      </w:r>
    </w:p>
    <w:p w14:paraId="40A664AA" w14:textId="77777777" w:rsidR="00B96CC6" w:rsidRDefault="005B751A">
      <w:pPr>
        <w:pStyle w:val="Heading4"/>
        <w:rPr>
          <w:rFonts w:ascii="Open Sans" w:eastAsia="Open Sans" w:hAnsi="Open Sans" w:cs="Open Sans"/>
          <w:color w:val="000000"/>
        </w:rPr>
      </w:pPr>
      <w:bookmarkStart w:id="15" w:name="_fmfz9yd9cmdg" w:colFirst="0" w:colLast="0"/>
      <w:bookmarkEnd w:id="15"/>
      <w:r>
        <w:rPr>
          <w:rFonts w:ascii="Open Sans" w:eastAsia="Open Sans" w:hAnsi="Open Sans" w:cs="Open Sans"/>
          <w:b/>
          <w:color w:val="000000"/>
        </w:rPr>
        <w:t xml:space="preserve">Member Events: </w:t>
      </w:r>
      <w:r>
        <w:rPr>
          <w:rFonts w:ascii="Open Sans" w:eastAsia="Open Sans" w:hAnsi="Open Sans" w:cs="Open Sans"/>
          <w:color w:val="000000"/>
        </w:rPr>
        <w:t>ERG/BRG Networking Quarterly Sessions</w:t>
      </w:r>
    </w:p>
    <w:p w14:paraId="4A70A739" w14:textId="77777777" w:rsidR="00B96CC6" w:rsidRDefault="005B751A">
      <w:pPr>
        <w:pStyle w:val="Heading4"/>
        <w:rPr>
          <w:rFonts w:ascii="Open Sans" w:eastAsia="Open Sans" w:hAnsi="Open Sans" w:cs="Open Sans"/>
          <w:color w:val="000000"/>
        </w:rPr>
      </w:pPr>
      <w:bookmarkStart w:id="16" w:name="_7wklz2lbc5k0" w:colFirst="0" w:colLast="0"/>
      <w:bookmarkEnd w:id="16"/>
      <w:r>
        <w:rPr>
          <w:rFonts w:ascii="Open Sans" w:eastAsia="Open Sans" w:hAnsi="Open Sans" w:cs="Open Sans"/>
          <w:b/>
          <w:color w:val="000000"/>
        </w:rPr>
        <w:t>Additional Programs</w:t>
      </w:r>
      <w:r>
        <w:rPr>
          <w:rFonts w:ascii="Open Sans" w:eastAsia="Open Sans" w:hAnsi="Open Sans" w:cs="Open Sans"/>
          <w:color w:val="000000"/>
        </w:rPr>
        <w:t xml:space="preserve"> in Partnership with Minnesota, Kansas City, Chicagoland, DC Metro</w:t>
      </w:r>
    </w:p>
    <w:p w14:paraId="5ECC0AE6" w14:textId="77777777" w:rsidR="00B96CC6" w:rsidRDefault="005B751A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Stand Up and Be Counted: Self-Identification Strategies, E/BRG Leadership Workshop</w:t>
      </w:r>
    </w:p>
    <w:p w14:paraId="54CB078C" w14:textId="77777777" w:rsidR="00B96CC6" w:rsidRDefault="005B751A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Neurodiversity in the Workplace: Practical Tips for Success and Perspectives on Neurodiversity and DEIA</w:t>
      </w:r>
    </w:p>
    <w:p w14:paraId="0BED7894" w14:textId="77777777" w:rsidR="00B96CC6" w:rsidRDefault="005B751A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Assistive Technology and </w:t>
      </w:r>
      <w:r w:rsidR="0043322D">
        <w:rPr>
          <w:rFonts w:ascii="Open Sans" w:eastAsia="Open Sans" w:hAnsi="Open Sans" w:cs="Open Sans"/>
        </w:rPr>
        <w:t>Accommodations</w:t>
      </w:r>
      <w:r>
        <w:rPr>
          <w:rFonts w:ascii="Open Sans" w:eastAsia="Open Sans" w:hAnsi="Open Sans" w:cs="Open Sans"/>
        </w:rPr>
        <w:t>: Simpler Than You Think</w:t>
      </w:r>
    </w:p>
    <w:p w14:paraId="30377CC4" w14:textId="77777777" w:rsidR="00B96CC6" w:rsidRDefault="005B751A">
      <w:pPr>
        <w:numPr>
          <w:ilvl w:val="0"/>
          <w:numId w:val="1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DOBE Organization: Integrating Disability Owned Business Enterprises into Your Supply Chain</w:t>
      </w:r>
    </w:p>
    <w:p w14:paraId="5BBA2B1E" w14:textId="77777777" w:rsidR="00B96CC6" w:rsidRDefault="005B751A">
      <w:pPr>
        <w:pStyle w:val="Heading3"/>
        <w:rPr>
          <w:rFonts w:ascii="Open Sans" w:eastAsia="Open Sans" w:hAnsi="Open Sans" w:cs="Open Sans"/>
          <w:color w:val="000000"/>
        </w:rPr>
      </w:pPr>
      <w:bookmarkStart w:id="17" w:name="_sj27m3q5zex9" w:colFirst="0" w:colLast="0"/>
      <w:bookmarkEnd w:id="17"/>
      <w:r>
        <w:rPr>
          <w:rFonts w:ascii="Open Sans" w:eastAsia="Open Sans" w:hAnsi="Open Sans" w:cs="Open Sans"/>
          <w:b/>
          <w:color w:val="000000"/>
        </w:rPr>
        <w:lastRenderedPageBreak/>
        <w:t xml:space="preserve">"A huge thank you </w:t>
      </w:r>
      <w:r>
        <w:rPr>
          <w:rFonts w:ascii="Open Sans" w:eastAsia="Open Sans" w:hAnsi="Open Sans" w:cs="Open Sans"/>
          <w:color w:val="000000"/>
        </w:rPr>
        <w:t xml:space="preserve">to you and your team for putting on such a great event today. I was thrilled to represent GE Healthcare with my colleague, Dan </w:t>
      </w:r>
      <w:proofErr w:type="spellStart"/>
      <w:r>
        <w:rPr>
          <w:rFonts w:ascii="Open Sans" w:eastAsia="Open Sans" w:hAnsi="Open Sans" w:cs="Open Sans"/>
          <w:color w:val="000000"/>
        </w:rPr>
        <w:t>Milbeck</w:t>
      </w:r>
      <w:proofErr w:type="spellEnd"/>
      <w:r>
        <w:rPr>
          <w:rFonts w:ascii="Open Sans" w:eastAsia="Open Sans" w:hAnsi="Open Sans" w:cs="Open Sans"/>
          <w:color w:val="000000"/>
        </w:rPr>
        <w:t>, and I learned a ton. I also thought Randy Lewis was an amazing keynote speaker."</w:t>
      </w:r>
    </w:p>
    <w:p w14:paraId="1014F56B" w14:textId="77777777" w:rsidR="00B96CC6" w:rsidRDefault="005B751A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Tim Damon, Central Zone General Manager</w:t>
      </w:r>
    </w:p>
    <w:p w14:paraId="0F17C358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Pharmaceutical Diagnostics, Molecular Imaging GE Healthcare</w:t>
      </w:r>
    </w:p>
    <w:p w14:paraId="1DADC6A9" w14:textId="77777777" w:rsidR="00B96CC6" w:rsidRDefault="00B96CC6">
      <w:pPr>
        <w:rPr>
          <w:rFonts w:ascii="Open Sans" w:eastAsia="Open Sans" w:hAnsi="Open Sans" w:cs="Open Sans"/>
        </w:rPr>
      </w:pPr>
    </w:p>
    <w:p w14:paraId="2EAB0402" w14:textId="77777777" w:rsidR="00B96CC6" w:rsidRDefault="005B751A">
      <w:pPr>
        <w:pStyle w:val="Heading1"/>
        <w:rPr>
          <w:rFonts w:ascii="Open Sans" w:eastAsia="Open Sans" w:hAnsi="Open Sans" w:cs="Open Sans"/>
          <w:b/>
        </w:rPr>
      </w:pPr>
      <w:bookmarkStart w:id="18" w:name="_hmyarxlyf7qf" w:colFirst="0" w:colLast="0"/>
      <w:bookmarkEnd w:id="18"/>
      <w:r>
        <w:rPr>
          <w:rFonts w:ascii="Open Sans" w:eastAsia="Open Sans" w:hAnsi="Open Sans" w:cs="Open Sans"/>
          <w:b/>
        </w:rPr>
        <w:t>2022 Business Sponsors of Disability:IN Wisconsin Summit</w:t>
      </w:r>
    </w:p>
    <w:p w14:paraId="71C5868F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19" w:name="_hr8mxqu98z03" w:colFirst="0" w:colLast="0"/>
      <w:bookmarkEnd w:id="19"/>
      <w:r>
        <w:rPr>
          <w:rFonts w:ascii="Open Sans" w:eastAsia="Open Sans" w:hAnsi="Open Sans" w:cs="Open Sans"/>
          <w:color w:val="000000"/>
        </w:rPr>
        <w:t>Rockwell Automation</w:t>
      </w:r>
    </w:p>
    <w:p w14:paraId="41C800E1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20" w:name="_ua50vgmlewub" w:colFirst="0" w:colLast="0"/>
      <w:bookmarkEnd w:id="20"/>
      <w:r>
        <w:rPr>
          <w:rFonts w:ascii="Open Sans" w:eastAsia="Open Sans" w:hAnsi="Open Sans" w:cs="Open Sans"/>
          <w:color w:val="000000"/>
        </w:rPr>
        <w:t>Old National Bank</w:t>
      </w:r>
    </w:p>
    <w:p w14:paraId="30D684FE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21" w:name="_6z1u0on3nqsh" w:colFirst="0" w:colLast="0"/>
      <w:bookmarkEnd w:id="21"/>
      <w:r>
        <w:rPr>
          <w:rFonts w:ascii="Open Sans" w:eastAsia="Open Sans" w:hAnsi="Open Sans" w:cs="Open Sans"/>
          <w:color w:val="000000"/>
        </w:rPr>
        <w:t>Rangam Consultants Inc.</w:t>
      </w:r>
    </w:p>
    <w:p w14:paraId="30B8C22A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22" w:name="_t3vsqfcpxiez" w:colFirst="0" w:colLast="0"/>
      <w:bookmarkEnd w:id="22"/>
      <w:proofErr w:type="spellStart"/>
      <w:r>
        <w:rPr>
          <w:rFonts w:ascii="Open Sans" w:eastAsia="Open Sans" w:hAnsi="Open Sans" w:cs="Open Sans"/>
          <w:color w:val="000000"/>
        </w:rPr>
        <w:t>Team</w:t>
      </w:r>
      <w:r w:rsidR="0043322D">
        <w:rPr>
          <w:rFonts w:ascii="Open Sans" w:eastAsia="Open Sans" w:hAnsi="Open Sans" w:cs="Open Sans"/>
          <w:color w:val="000000"/>
        </w:rPr>
        <w:t>S</w:t>
      </w:r>
      <w:r>
        <w:rPr>
          <w:rFonts w:ascii="Open Sans" w:eastAsia="Open Sans" w:hAnsi="Open Sans" w:cs="Open Sans"/>
          <w:color w:val="000000"/>
        </w:rPr>
        <w:t>oft</w:t>
      </w:r>
      <w:proofErr w:type="spellEnd"/>
      <w:r>
        <w:rPr>
          <w:rFonts w:ascii="Open Sans" w:eastAsia="Open Sans" w:hAnsi="Open Sans" w:cs="Open Sans"/>
          <w:color w:val="000000"/>
        </w:rPr>
        <w:t xml:space="preserve"> IT Solutions</w:t>
      </w:r>
    </w:p>
    <w:p w14:paraId="3AFDA072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23" w:name="_vi8izf20lq7i" w:colFirst="0" w:colLast="0"/>
      <w:bookmarkEnd w:id="23"/>
      <w:r>
        <w:rPr>
          <w:rFonts w:ascii="Open Sans" w:eastAsia="Open Sans" w:hAnsi="Open Sans" w:cs="Open Sans"/>
          <w:color w:val="000000"/>
        </w:rPr>
        <w:t>Franklin Energy</w:t>
      </w:r>
    </w:p>
    <w:p w14:paraId="2F01116D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24" w:name="_cf4ziek24hpb" w:colFirst="0" w:colLast="0"/>
      <w:bookmarkEnd w:id="24"/>
      <w:r>
        <w:rPr>
          <w:rFonts w:ascii="Open Sans" w:eastAsia="Open Sans" w:hAnsi="Open Sans" w:cs="Open Sans"/>
          <w:color w:val="000000"/>
        </w:rPr>
        <w:t>My Choice Wisconsin</w:t>
      </w:r>
    </w:p>
    <w:p w14:paraId="57065E89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25" w:name="_8ujwjoykpr7y" w:colFirst="0" w:colLast="0"/>
      <w:bookmarkEnd w:id="25"/>
      <w:r>
        <w:rPr>
          <w:rFonts w:ascii="Open Sans" w:eastAsia="Open Sans" w:hAnsi="Open Sans" w:cs="Open Sans"/>
          <w:color w:val="000000"/>
        </w:rPr>
        <w:t>American Family Insurance</w:t>
      </w:r>
    </w:p>
    <w:p w14:paraId="2A6582BD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26" w:name="_6437a0t2lvml" w:colFirst="0" w:colLast="0"/>
      <w:bookmarkEnd w:id="26"/>
      <w:r>
        <w:rPr>
          <w:rFonts w:ascii="Open Sans" w:eastAsia="Open Sans" w:hAnsi="Open Sans" w:cs="Open Sans"/>
          <w:color w:val="000000"/>
        </w:rPr>
        <w:t>ManpowerGroup</w:t>
      </w:r>
    </w:p>
    <w:p w14:paraId="135565C1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27" w:name="_iu24203fb313" w:colFirst="0" w:colLast="0"/>
      <w:bookmarkEnd w:id="27"/>
      <w:r>
        <w:rPr>
          <w:rFonts w:ascii="Open Sans" w:eastAsia="Open Sans" w:hAnsi="Open Sans" w:cs="Open Sans"/>
          <w:color w:val="000000"/>
        </w:rPr>
        <w:t>Cuna Mutual Group</w:t>
      </w:r>
    </w:p>
    <w:p w14:paraId="4E2D4F77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28" w:name="_4ld13gsg92ge" w:colFirst="0" w:colLast="0"/>
      <w:bookmarkEnd w:id="28"/>
      <w:r>
        <w:rPr>
          <w:rFonts w:ascii="Open Sans" w:eastAsia="Open Sans" w:hAnsi="Open Sans" w:cs="Open Sans"/>
          <w:color w:val="000000"/>
        </w:rPr>
        <w:t>Froedtert &amp; Medical College of Wisconsin</w:t>
      </w:r>
    </w:p>
    <w:p w14:paraId="3B4E6478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29" w:name="_hau3mqiscxnw" w:colFirst="0" w:colLast="0"/>
      <w:bookmarkEnd w:id="29"/>
      <w:r>
        <w:rPr>
          <w:rFonts w:ascii="Open Sans" w:eastAsia="Open Sans" w:hAnsi="Open Sans" w:cs="Open Sans"/>
          <w:color w:val="000000"/>
        </w:rPr>
        <w:t>Northwestern Mutual</w:t>
      </w:r>
    </w:p>
    <w:p w14:paraId="49711A12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30" w:name="_e1u1v017dvhs" w:colFirst="0" w:colLast="0"/>
      <w:bookmarkEnd w:id="30"/>
      <w:proofErr w:type="spellStart"/>
      <w:r>
        <w:rPr>
          <w:rFonts w:ascii="Open Sans" w:eastAsia="Open Sans" w:hAnsi="Open Sans" w:cs="Open Sans"/>
          <w:color w:val="000000"/>
        </w:rPr>
        <w:t>Salo</w:t>
      </w:r>
      <w:proofErr w:type="spellEnd"/>
    </w:p>
    <w:p w14:paraId="13021383" w14:textId="77777777" w:rsidR="00B96CC6" w:rsidRDefault="00B96CC6">
      <w:pPr>
        <w:rPr>
          <w:rFonts w:ascii="Open Sans" w:eastAsia="Open Sans" w:hAnsi="Open Sans" w:cs="Open Sans"/>
        </w:rPr>
      </w:pPr>
    </w:p>
    <w:p w14:paraId="51B33C71" w14:textId="77777777" w:rsidR="00B96CC6" w:rsidRDefault="00B96CC6">
      <w:pPr>
        <w:rPr>
          <w:rFonts w:ascii="Open Sans" w:eastAsia="Open Sans" w:hAnsi="Open Sans" w:cs="Open Sans"/>
        </w:rPr>
      </w:pPr>
    </w:p>
    <w:p w14:paraId="64228933" w14:textId="77777777" w:rsidR="00B96CC6" w:rsidRDefault="005B751A">
      <w:pPr>
        <w:pStyle w:val="Heading2"/>
        <w:rPr>
          <w:rFonts w:ascii="Open Sans" w:eastAsia="Open Sans" w:hAnsi="Open Sans" w:cs="Open Sans"/>
          <w:b/>
        </w:rPr>
      </w:pPr>
      <w:bookmarkStart w:id="31" w:name="_i6tq6whnrr4v" w:colFirst="0" w:colLast="0"/>
      <w:bookmarkEnd w:id="31"/>
      <w:r>
        <w:rPr>
          <w:rFonts w:ascii="Open Sans" w:eastAsia="Open Sans" w:hAnsi="Open Sans" w:cs="Open Sans"/>
          <w:b/>
        </w:rPr>
        <w:lastRenderedPageBreak/>
        <w:t>Annual Disability:IN Wisconsin Charity Golf Outing Sponsors</w:t>
      </w:r>
    </w:p>
    <w:p w14:paraId="1BF654AD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32" w:name="_hcpyh7kkq82v" w:colFirst="0" w:colLast="0"/>
      <w:bookmarkEnd w:id="32"/>
      <w:proofErr w:type="spellStart"/>
      <w:r>
        <w:rPr>
          <w:rFonts w:ascii="Open Sans" w:eastAsia="Open Sans" w:hAnsi="Open Sans" w:cs="Open Sans"/>
          <w:color w:val="000000"/>
        </w:rPr>
        <w:t>AbleLight</w:t>
      </w:r>
      <w:proofErr w:type="spellEnd"/>
    </w:p>
    <w:p w14:paraId="541B40F2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33" w:name="_aw7avpvdv4mf" w:colFirst="0" w:colLast="0"/>
      <w:bookmarkEnd w:id="33"/>
      <w:r>
        <w:rPr>
          <w:rFonts w:ascii="Open Sans" w:eastAsia="Open Sans" w:hAnsi="Open Sans" w:cs="Open Sans"/>
          <w:color w:val="000000"/>
        </w:rPr>
        <w:t>American Family Insurance</w:t>
      </w:r>
    </w:p>
    <w:p w14:paraId="3497646C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34" w:name="_jfjec2yfahzd" w:colFirst="0" w:colLast="0"/>
      <w:bookmarkEnd w:id="34"/>
      <w:r>
        <w:rPr>
          <w:rFonts w:ascii="Open Sans" w:eastAsia="Open Sans" w:hAnsi="Open Sans" w:cs="Open Sans"/>
          <w:color w:val="000000"/>
        </w:rPr>
        <w:t>Bay Marine</w:t>
      </w:r>
    </w:p>
    <w:p w14:paraId="2EF45B47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35" w:name="_oodnzr9jadrh" w:colFirst="0" w:colLast="0"/>
      <w:bookmarkEnd w:id="35"/>
      <w:proofErr w:type="spellStart"/>
      <w:r>
        <w:rPr>
          <w:rFonts w:ascii="Open Sans" w:eastAsia="Open Sans" w:hAnsi="Open Sans" w:cs="Open Sans"/>
          <w:color w:val="000000"/>
        </w:rPr>
        <w:t>Bunzel's</w:t>
      </w:r>
      <w:proofErr w:type="spellEnd"/>
    </w:p>
    <w:p w14:paraId="6F5E76AD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36" w:name="_643v6zo74qg6" w:colFirst="0" w:colLast="0"/>
      <w:bookmarkEnd w:id="36"/>
      <w:r>
        <w:rPr>
          <w:rFonts w:ascii="Open Sans" w:eastAsia="Open Sans" w:hAnsi="Open Sans" w:cs="Open Sans"/>
          <w:color w:val="000000"/>
        </w:rPr>
        <w:t>CAI</w:t>
      </w:r>
    </w:p>
    <w:p w14:paraId="15FBBA6B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37" w:name="_31usitoax7hw" w:colFirst="0" w:colLast="0"/>
      <w:bookmarkEnd w:id="37"/>
      <w:r>
        <w:rPr>
          <w:rFonts w:ascii="Open Sans" w:eastAsia="Open Sans" w:hAnsi="Open Sans" w:cs="Open Sans"/>
          <w:color w:val="000000"/>
        </w:rPr>
        <w:t>Central Standard</w:t>
      </w:r>
    </w:p>
    <w:p w14:paraId="752B602D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38" w:name="_y0c0fxhjl4at" w:colFirst="0" w:colLast="0"/>
      <w:bookmarkEnd w:id="38"/>
      <w:r>
        <w:rPr>
          <w:rFonts w:ascii="Open Sans" w:eastAsia="Open Sans" w:hAnsi="Open Sans" w:cs="Open Sans"/>
          <w:color w:val="000000"/>
        </w:rPr>
        <w:t>Grebe</w:t>
      </w:r>
    </w:p>
    <w:p w14:paraId="1C159F3A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39" w:name="_19x2i8y3xv37" w:colFirst="0" w:colLast="0"/>
      <w:bookmarkEnd w:id="39"/>
      <w:r>
        <w:rPr>
          <w:rFonts w:ascii="Open Sans" w:eastAsia="Open Sans" w:hAnsi="Open Sans" w:cs="Open Sans"/>
          <w:color w:val="000000"/>
        </w:rPr>
        <w:t>Merrill Lynch Wealth Management (The Ebeling/</w:t>
      </w:r>
      <w:proofErr w:type="spellStart"/>
      <w:r>
        <w:rPr>
          <w:rFonts w:ascii="Open Sans" w:eastAsia="Open Sans" w:hAnsi="Open Sans" w:cs="Open Sans"/>
          <w:color w:val="000000"/>
        </w:rPr>
        <w:t>Thromas</w:t>
      </w:r>
      <w:proofErr w:type="spellEnd"/>
      <w:r>
        <w:rPr>
          <w:rFonts w:ascii="Open Sans" w:eastAsia="Open Sans" w:hAnsi="Open Sans" w:cs="Open Sans"/>
          <w:color w:val="000000"/>
        </w:rPr>
        <w:t xml:space="preserve"> Group)</w:t>
      </w:r>
    </w:p>
    <w:p w14:paraId="048A37BC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40" w:name="_4l6banoq79dz" w:colFirst="0" w:colLast="0"/>
      <w:bookmarkEnd w:id="40"/>
      <w:r>
        <w:rPr>
          <w:rFonts w:ascii="Open Sans" w:eastAsia="Open Sans" w:hAnsi="Open Sans" w:cs="Open Sans"/>
          <w:color w:val="000000"/>
        </w:rPr>
        <w:t>Molson Coors</w:t>
      </w:r>
    </w:p>
    <w:p w14:paraId="4588DB99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41" w:name="_parqzbxg1c5z" w:colFirst="0" w:colLast="0"/>
      <w:bookmarkEnd w:id="41"/>
      <w:proofErr w:type="spellStart"/>
      <w:r>
        <w:rPr>
          <w:rFonts w:ascii="Open Sans" w:eastAsia="Open Sans" w:hAnsi="Open Sans" w:cs="Open Sans"/>
          <w:color w:val="000000"/>
        </w:rPr>
        <w:t>Permobile</w:t>
      </w:r>
      <w:proofErr w:type="spellEnd"/>
    </w:p>
    <w:p w14:paraId="2E5D4E2E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42" w:name="_wm0an2pwtegy" w:colFirst="0" w:colLast="0"/>
      <w:bookmarkEnd w:id="42"/>
      <w:r>
        <w:rPr>
          <w:rFonts w:ascii="Open Sans" w:eastAsia="Open Sans" w:hAnsi="Open Sans" w:cs="Open Sans"/>
          <w:color w:val="000000"/>
        </w:rPr>
        <w:t>PNC</w:t>
      </w:r>
    </w:p>
    <w:p w14:paraId="4C8D0D22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43" w:name="_icb7hjtpdl8q" w:colFirst="0" w:colLast="0"/>
      <w:bookmarkEnd w:id="43"/>
      <w:r>
        <w:rPr>
          <w:rFonts w:ascii="Open Sans" w:eastAsia="Open Sans" w:hAnsi="Open Sans" w:cs="Open Sans"/>
          <w:color w:val="000000"/>
        </w:rPr>
        <w:t>PROS</w:t>
      </w:r>
    </w:p>
    <w:p w14:paraId="5A3DA3B2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44" w:name="_q4s3vgedym27" w:colFirst="0" w:colLast="0"/>
      <w:bookmarkEnd w:id="44"/>
      <w:r>
        <w:rPr>
          <w:rFonts w:ascii="Open Sans" w:eastAsia="Open Sans" w:hAnsi="Open Sans" w:cs="Open Sans"/>
          <w:color w:val="000000"/>
        </w:rPr>
        <w:t>Revere Electric Supply Co.</w:t>
      </w:r>
    </w:p>
    <w:p w14:paraId="09BDD569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45" w:name="_z2605xe7899a" w:colFirst="0" w:colLast="0"/>
      <w:bookmarkEnd w:id="45"/>
      <w:r>
        <w:rPr>
          <w:rFonts w:ascii="Open Sans" w:eastAsia="Open Sans" w:hAnsi="Open Sans" w:cs="Open Sans"/>
          <w:color w:val="000000"/>
        </w:rPr>
        <w:t>Russ Darrow</w:t>
      </w:r>
    </w:p>
    <w:p w14:paraId="52B0C648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46" w:name="_iu175bl9wvob" w:colFirst="0" w:colLast="0"/>
      <w:bookmarkEnd w:id="46"/>
      <w:r>
        <w:rPr>
          <w:rFonts w:ascii="Open Sans" w:eastAsia="Open Sans" w:hAnsi="Open Sans" w:cs="Open Sans"/>
          <w:color w:val="000000"/>
        </w:rPr>
        <w:t>Rockwell Automation</w:t>
      </w:r>
    </w:p>
    <w:p w14:paraId="62B38747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47" w:name="_f5c2khud4t8t" w:colFirst="0" w:colLast="0"/>
      <w:bookmarkEnd w:id="47"/>
      <w:proofErr w:type="spellStart"/>
      <w:r>
        <w:rPr>
          <w:rFonts w:ascii="Open Sans" w:eastAsia="Open Sans" w:hAnsi="Open Sans" w:cs="Open Sans"/>
          <w:color w:val="000000"/>
        </w:rPr>
        <w:t>SalesForce</w:t>
      </w:r>
      <w:proofErr w:type="spellEnd"/>
    </w:p>
    <w:p w14:paraId="1C59A7CE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48" w:name="_af9hmpthzx" w:colFirst="0" w:colLast="0"/>
      <w:bookmarkEnd w:id="48"/>
      <w:proofErr w:type="spellStart"/>
      <w:r>
        <w:rPr>
          <w:rFonts w:ascii="Open Sans" w:eastAsia="Open Sans" w:hAnsi="Open Sans" w:cs="Open Sans"/>
          <w:color w:val="000000"/>
        </w:rPr>
        <w:t>TeamSoft</w:t>
      </w:r>
      <w:proofErr w:type="spellEnd"/>
    </w:p>
    <w:p w14:paraId="36874ABA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49" w:name="_xpurz694mp85" w:colFirst="0" w:colLast="0"/>
      <w:bookmarkEnd w:id="49"/>
      <w:r>
        <w:rPr>
          <w:rFonts w:ascii="Open Sans" w:eastAsia="Open Sans" w:hAnsi="Open Sans" w:cs="Open Sans"/>
          <w:color w:val="000000"/>
        </w:rPr>
        <w:t>US Bank</w:t>
      </w:r>
    </w:p>
    <w:p w14:paraId="7F4A8095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50" w:name="_oy1qb7sflkwq" w:colFirst="0" w:colLast="0"/>
      <w:bookmarkEnd w:id="50"/>
      <w:r>
        <w:rPr>
          <w:rFonts w:ascii="Open Sans" w:eastAsia="Open Sans" w:hAnsi="Open Sans" w:cs="Open Sans"/>
          <w:color w:val="000000"/>
        </w:rPr>
        <w:t>Valentine Coffee</w:t>
      </w:r>
    </w:p>
    <w:p w14:paraId="6833CB1D" w14:textId="77777777" w:rsidR="00B96CC6" w:rsidRDefault="005B751A">
      <w:pPr>
        <w:pStyle w:val="Heading5"/>
        <w:rPr>
          <w:rFonts w:ascii="Open Sans" w:eastAsia="Open Sans" w:hAnsi="Open Sans" w:cs="Open Sans"/>
          <w:color w:val="000000"/>
        </w:rPr>
      </w:pPr>
      <w:bookmarkStart w:id="51" w:name="_pqytv8gvzt48" w:colFirst="0" w:colLast="0"/>
      <w:bookmarkEnd w:id="51"/>
      <w:r>
        <w:rPr>
          <w:rFonts w:ascii="Open Sans" w:eastAsia="Open Sans" w:hAnsi="Open Sans" w:cs="Open Sans"/>
          <w:color w:val="000000"/>
        </w:rPr>
        <w:t>Werner Electric</w:t>
      </w:r>
    </w:p>
    <w:p w14:paraId="26040276" w14:textId="77777777" w:rsidR="00B96CC6" w:rsidRDefault="005B751A">
      <w:pPr>
        <w:pStyle w:val="Heading1"/>
        <w:rPr>
          <w:rFonts w:ascii="Open Sans" w:eastAsia="Open Sans" w:hAnsi="Open Sans" w:cs="Open Sans"/>
          <w:b/>
        </w:rPr>
      </w:pPr>
      <w:bookmarkStart w:id="52" w:name="_tdipn23gk9ml" w:colFirst="0" w:colLast="0"/>
      <w:bookmarkEnd w:id="52"/>
      <w:r>
        <w:rPr>
          <w:rFonts w:ascii="Open Sans" w:eastAsia="Open Sans" w:hAnsi="Open Sans" w:cs="Open Sans"/>
          <w:b/>
        </w:rPr>
        <w:lastRenderedPageBreak/>
        <w:t>Membership</w:t>
      </w:r>
    </w:p>
    <w:p w14:paraId="02DF2411" w14:textId="77777777" w:rsidR="00B96CC6" w:rsidRDefault="005B751A">
      <w:pPr>
        <w:pStyle w:val="Subtitle"/>
        <w:rPr>
          <w:rFonts w:ascii="Open Sans" w:eastAsia="Open Sans" w:hAnsi="Open Sans" w:cs="Open Sans"/>
          <w:color w:val="000000"/>
        </w:rPr>
      </w:pPr>
      <w:bookmarkStart w:id="53" w:name="_jyja2ay2yid3" w:colFirst="0" w:colLast="0"/>
      <w:bookmarkEnd w:id="53"/>
      <w:r>
        <w:rPr>
          <w:rFonts w:ascii="Open Sans" w:eastAsia="Open Sans" w:hAnsi="Open Sans" w:cs="Open Sans"/>
          <w:color w:val="000000"/>
        </w:rPr>
        <w:t>As our membership grows, the value of belonging to the Disability:IN Wisconsin network increases.</w:t>
      </w:r>
    </w:p>
    <w:p w14:paraId="45774052" w14:textId="77777777" w:rsidR="00B96CC6" w:rsidRDefault="005B751A">
      <w:pPr>
        <w:pStyle w:val="Heading3"/>
        <w:rPr>
          <w:rFonts w:ascii="Open Sans" w:eastAsia="Open Sans" w:hAnsi="Open Sans" w:cs="Open Sans"/>
          <w:color w:val="000000"/>
        </w:rPr>
      </w:pPr>
      <w:bookmarkStart w:id="54" w:name="_p88b0d63umg0" w:colFirst="0" w:colLast="0"/>
      <w:bookmarkEnd w:id="54"/>
      <w:r>
        <w:rPr>
          <w:rFonts w:ascii="Open Sans" w:eastAsia="Open Sans" w:hAnsi="Open Sans" w:cs="Open Sans"/>
          <w:b/>
          <w:color w:val="000000"/>
        </w:rPr>
        <w:t>50 Total Members</w:t>
      </w:r>
      <w:r>
        <w:rPr>
          <w:rFonts w:ascii="Open Sans" w:eastAsia="Open Sans" w:hAnsi="Open Sans" w:cs="Open Sans"/>
          <w:color w:val="000000"/>
        </w:rPr>
        <w:t xml:space="preserve"> (+32% vs. 2021)</w:t>
      </w:r>
    </w:p>
    <w:p w14:paraId="0AEB60B6" w14:textId="77777777" w:rsidR="00B96CC6" w:rsidRDefault="005B751A">
      <w:pPr>
        <w:pStyle w:val="Heading3"/>
        <w:rPr>
          <w:rFonts w:ascii="Open Sans" w:eastAsia="Open Sans" w:hAnsi="Open Sans" w:cs="Open Sans"/>
          <w:b/>
          <w:color w:val="000000"/>
        </w:rPr>
      </w:pPr>
      <w:bookmarkStart w:id="55" w:name="_5mo0cjbhmwwq" w:colFirst="0" w:colLast="0"/>
      <w:bookmarkEnd w:id="55"/>
      <w:r>
        <w:rPr>
          <w:rFonts w:ascii="Open Sans" w:eastAsia="Open Sans" w:hAnsi="Open Sans" w:cs="Open Sans"/>
          <w:b/>
          <w:color w:val="000000"/>
        </w:rPr>
        <w:t>24 Employees from member organizations serve on our Programming Membership Engagement ERG Networking Committees</w:t>
      </w:r>
    </w:p>
    <w:p w14:paraId="02E9E536" w14:textId="77777777" w:rsidR="00B96CC6" w:rsidRDefault="005B751A">
      <w:pPr>
        <w:pStyle w:val="Heading3"/>
        <w:rPr>
          <w:rFonts w:ascii="Open Sans" w:eastAsia="Open Sans" w:hAnsi="Open Sans" w:cs="Open Sans"/>
          <w:b/>
          <w:color w:val="000000"/>
        </w:rPr>
      </w:pPr>
      <w:bookmarkStart w:id="56" w:name="_bg52n7ku601l" w:colFirst="0" w:colLast="0"/>
      <w:bookmarkEnd w:id="56"/>
      <w:r>
        <w:rPr>
          <w:rFonts w:ascii="Open Sans" w:eastAsia="Open Sans" w:hAnsi="Open Sans" w:cs="Open Sans"/>
          <w:b/>
          <w:color w:val="000000"/>
        </w:rPr>
        <w:t>11 Wisconsin Member organizations 'Best Place to Work for Disability Inclusion' (+46% vs. 2021)</w:t>
      </w:r>
    </w:p>
    <w:p w14:paraId="620AF9D8" w14:textId="77777777" w:rsidR="00B96CC6" w:rsidRDefault="00B96CC6">
      <w:pPr>
        <w:pStyle w:val="Heading2"/>
        <w:rPr>
          <w:rFonts w:ascii="Open Sans" w:eastAsia="Open Sans" w:hAnsi="Open Sans" w:cs="Open Sans"/>
          <w:b/>
        </w:rPr>
      </w:pPr>
      <w:bookmarkStart w:id="57" w:name="_60jg30hdqnr5" w:colFirst="0" w:colLast="0"/>
      <w:bookmarkEnd w:id="57"/>
    </w:p>
    <w:p w14:paraId="5A1FBA45" w14:textId="77777777" w:rsidR="00B96CC6" w:rsidRDefault="005B751A">
      <w:pPr>
        <w:pStyle w:val="Heading2"/>
        <w:rPr>
          <w:rFonts w:ascii="Open Sans" w:eastAsia="Open Sans" w:hAnsi="Open Sans" w:cs="Open Sans"/>
          <w:b/>
        </w:rPr>
      </w:pPr>
      <w:bookmarkStart w:id="58" w:name="_319s9hsiw7sb" w:colFirst="0" w:colLast="0"/>
      <w:bookmarkEnd w:id="58"/>
      <w:r>
        <w:rPr>
          <w:rFonts w:ascii="Open Sans" w:eastAsia="Open Sans" w:hAnsi="Open Sans" w:cs="Open Sans"/>
          <w:b/>
        </w:rPr>
        <w:t>Derek Smith Leadership Award for Disability Inclusion</w:t>
      </w:r>
    </w:p>
    <w:p w14:paraId="0E39E201" w14:textId="77777777" w:rsidR="00B96CC6" w:rsidRDefault="005B751A">
      <w:pPr>
        <w:pStyle w:val="Heading3"/>
        <w:rPr>
          <w:rFonts w:ascii="Open Sans" w:eastAsia="Open Sans" w:hAnsi="Open Sans" w:cs="Open Sans"/>
          <w:color w:val="000000"/>
        </w:rPr>
      </w:pPr>
      <w:bookmarkStart w:id="59" w:name="_kssjj8o8spcr" w:colFirst="0" w:colLast="0"/>
      <w:bookmarkEnd w:id="59"/>
      <w:r>
        <w:rPr>
          <w:rFonts w:ascii="Open Sans" w:eastAsia="Open Sans" w:hAnsi="Open Sans" w:cs="Open Sans"/>
          <w:color w:val="000000"/>
        </w:rPr>
        <w:t>2022 Award Sponsor: Rangam Consulting</w:t>
      </w:r>
    </w:p>
    <w:p w14:paraId="5D9FFA48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This award recognizes an individual who has developed or influenced business disability employment programs and/or services that resulted in measurable, </w:t>
      </w:r>
      <w:proofErr w:type="gramStart"/>
      <w:r>
        <w:rPr>
          <w:rFonts w:ascii="Open Sans" w:eastAsia="Open Sans" w:hAnsi="Open Sans" w:cs="Open Sans"/>
        </w:rPr>
        <w:t>significant</w:t>
      </w:r>
      <w:proofErr w:type="gramEnd"/>
      <w:r>
        <w:rPr>
          <w:rFonts w:ascii="Open Sans" w:eastAsia="Open Sans" w:hAnsi="Open Sans" w:cs="Open Sans"/>
        </w:rPr>
        <w:t xml:space="preserve"> and positive outcomes, dramatically improving disability employment opportunities.</w:t>
      </w:r>
    </w:p>
    <w:p w14:paraId="5D5185A7" w14:textId="77777777" w:rsidR="00B96CC6" w:rsidRDefault="00B96CC6">
      <w:pPr>
        <w:rPr>
          <w:rFonts w:ascii="Open Sans" w:eastAsia="Open Sans" w:hAnsi="Open Sans" w:cs="Open Sans"/>
        </w:rPr>
      </w:pPr>
    </w:p>
    <w:p w14:paraId="1B814E48" w14:textId="77777777" w:rsidR="00B96CC6" w:rsidRDefault="005B751A">
      <w:pPr>
        <w:pStyle w:val="Heading3"/>
        <w:rPr>
          <w:rFonts w:ascii="Open Sans" w:eastAsia="Open Sans" w:hAnsi="Open Sans" w:cs="Open Sans"/>
          <w:color w:val="000000"/>
        </w:rPr>
      </w:pPr>
      <w:bookmarkStart w:id="60" w:name="_9rsdpld0ifo1" w:colFirst="0" w:colLast="0"/>
      <w:bookmarkEnd w:id="60"/>
      <w:r>
        <w:rPr>
          <w:rFonts w:ascii="Open Sans" w:eastAsia="Open Sans" w:hAnsi="Open Sans" w:cs="Open Sans"/>
          <w:color w:val="000000"/>
        </w:rPr>
        <w:t xml:space="preserve">Award Winner: </w:t>
      </w:r>
    </w:p>
    <w:p w14:paraId="4AA4E83D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Jerry Baake for establishing a sustainable program at Advocate Aurora Health to hire and support individuals with disabilities. His efforts led to hiring 40 team members over six years.</w:t>
      </w:r>
    </w:p>
    <w:p w14:paraId="336E3BF6" w14:textId="77777777" w:rsidR="00B96CC6" w:rsidRDefault="00B96CC6">
      <w:pPr>
        <w:rPr>
          <w:rFonts w:ascii="Open Sans" w:eastAsia="Open Sans" w:hAnsi="Open Sans" w:cs="Open Sans"/>
        </w:rPr>
      </w:pPr>
    </w:p>
    <w:p w14:paraId="26FF1101" w14:textId="77777777" w:rsidR="00B96CC6" w:rsidRDefault="00B96CC6">
      <w:pPr>
        <w:rPr>
          <w:rFonts w:ascii="Open Sans" w:eastAsia="Open Sans" w:hAnsi="Open Sans" w:cs="Open Sans"/>
        </w:rPr>
      </w:pPr>
    </w:p>
    <w:p w14:paraId="223C1587" w14:textId="77777777" w:rsidR="00B96CC6" w:rsidRDefault="005B751A">
      <w:pPr>
        <w:rPr>
          <w:rFonts w:ascii="Open Sans" w:eastAsia="Open Sans" w:hAnsi="Open Sans" w:cs="Open Sans"/>
        </w:rPr>
      </w:pPr>
      <w:r>
        <w:br w:type="page"/>
      </w:r>
    </w:p>
    <w:p w14:paraId="76129E6D" w14:textId="77777777" w:rsidR="00B96CC6" w:rsidRDefault="005B751A">
      <w:pPr>
        <w:pStyle w:val="Heading1"/>
        <w:rPr>
          <w:rFonts w:ascii="Open Sans" w:eastAsia="Open Sans" w:hAnsi="Open Sans" w:cs="Open Sans"/>
          <w:b/>
        </w:rPr>
      </w:pPr>
      <w:bookmarkStart w:id="61" w:name="_rsiafs8pr6xq" w:colFirst="0" w:colLast="0"/>
      <w:bookmarkEnd w:id="61"/>
      <w:r>
        <w:rPr>
          <w:rFonts w:ascii="Open Sans" w:eastAsia="Open Sans" w:hAnsi="Open Sans" w:cs="Open Sans"/>
          <w:b/>
        </w:rPr>
        <w:lastRenderedPageBreak/>
        <w:t>Financial Sustainability</w:t>
      </w:r>
    </w:p>
    <w:p w14:paraId="4354B941" w14:textId="77777777" w:rsidR="00B96CC6" w:rsidRDefault="005B751A">
      <w:pPr>
        <w:pStyle w:val="Subtitle"/>
        <w:rPr>
          <w:rFonts w:ascii="Open Sans" w:eastAsia="Open Sans" w:hAnsi="Open Sans" w:cs="Open Sans"/>
          <w:color w:val="000000"/>
        </w:rPr>
      </w:pPr>
      <w:bookmarkStart w:id="62" w:name="_aobqvcb75srs" w:colFirst="0" w:colLast="0"/>
      <w:bookmarkEnd w:id="62"/>
      <w:r>
        <w:rPr>
          <w:rFonts w:ascii="Open Sans" w:eastAsia="Open Sans" w:hAnsi="Open Sans" w:cs="Open Sans"/>
          <w:color w:val="000000"/>
        </w:rPr>
        <w:t>Disability:IN Wisconsin continues to ensure that we can serve Wisconsin's business community long into the future.</w:t>
      </w:r>
    </w:p>
    <w:p w14:paraId="2453BD9E" w14:textId="77777777" w:rsidR="00B96CC6" w:rsidRDefault="005B751A">
      <w:pPr>
        <w:pStyle w:val="Heading3"/>
        <w:rPr>
          <w:rFonts w:ascii="Open Sans" w:eastAsia="Open Sans" w:hAnsi="Open Sans" w:cs="Open Sans"/>
          <w:color w:val="000000"/>
        </w:rPr>
      </w:pPr>
      <w:bookmarkStart w:id="63" w:name="_w7xpqe1bl2m3" w:colFirst="0" w:colLast="0"/>
      <w:bookmarkEnd w:id="63"/>
      <w:r>
        <w:rPr>
          <w:rFonts w:ascii="Open Sans" w:eastAsia="Open Sans" w:hAnsi="Open Sans" w:cs="Open Sans"/>
          <w:b/>
          <w:color w:val="000000"/>
        </w:rPr>
        <w:t>30 Corporate Sponsors for events</w:t>
      </w:r>
      <w:r>
        <w:rPr>
          <w:rFonts w:ascii="Open Sans" w:eastAsia="Open Sans" w:hAnsi="Open Sans" w:cs="Open Sans"/>
          <w:color w:val="000000"/>
        </w:rPr>
        <w:t xml:space="preserve"> </w:t>
      </w:r>
    </w:p>
    <w:p w14:paraId="3B9E296B" w14:textId="77777777" w:rsidR="00B96CC6" w:rsidRDefault="005B751A">
      <w:pPr>
        <w:pStyle w:val="Heading3"/>
        <w:rPr>
          <w:rFonts w:ascii="Open Sans" w:eastAsia="Open Sans" w:hAnsi="Open Sans" w:cs="Open Sans"/>
          <w:b/>
          <w:color w:val="000000"/>
        </w:rPr>
      </w:pPr>
      <w:bookmarkStart w:id="64" w:name="_1pdj0qu9deq6" w:colFirst="0" w:colLast="0"/>
      <w:bookmarkEnd w:id="64"/>
      <w:r>
        <w:rPr>
          <w:rFonts w:ascii="Open Sans" w:eastAsia="Open Sans" w:hAnsi="Open Sans" w:cs="Open Sans"/>
          <w:b/>
          <w:color w:val="000000"/>
        </w:rPr>
        <w:t>$44k Increase in Revenue</w:t>
      </w:r>
    </w:p>
    <w:p w14:paraId="3DA7D19A" w14:textId="77777777" w:rsidR="00B96CC6" w:rsidRDefault="005B751A">
      <w:pPr>
        <w:pStyle w:val="Heading3"/>
        <w:rPr>
          <w:rFonts w:ascii="Open Sans" w:eastAsia="Open Sans" w:hAnsi="Open Sans" w:cs="Open Sans"/>
          <w:color w:val="000000"/>
        </w:rPr>
      </w:pPr>
      <w:bookmarkStart w:id="65" w:name="_g1zc5u7fii34" w:colFirst="0" w:colLast="0"/>
      <w:bookmarkEnd w:id="65"/>
      <w:r>
        <w:rPr>
          <w:rFonts w:ascii="Open Sans" w:eastAsia="Open Sans" w:hAnsi="Open Sans" w:cs="Open Sans"/>
          <w:b/>
          <w:color w:val="000000"/>
        </w:rPr>
        <w:t>$230k Total receipt of grant revenue</w:t>
      </w:r>
    </w:p>
    <w:p w14:paraId="6A20D1B7" w14:textId="77777777" w:rsidR="00B96CC6" w:rsidRDefault="00B96CC6">
      <w:pPr>
        <w:rPr>
          <w:rFonts w:ascii="Open Sans" w:eastAsia="Open Sans" w:hAnsi="Open Sans" w:cs="Open Sans"/>
        </w:rPr>
      </w:pPr>
    </w:p>
    <w:p w14:paraId="081A5258" w14:textId="77777777" w:rsidR="00B96CC6" w:rsidRDefault="005B751A">
      <w:pPr>
        <w:pStyle w:val="Heading1"/>
        <w:rPr>
          <w:rFonts w:ascii="Open Sans" w:eastAsia="Open Sans" w:hAnsi="Open Sans" w:cs="Open Sans"/>
          <w:b/>
        </w:rPr>
      </w:pPr>
      <w:bookmarkStart w:id="66" w:name="_y845b9vis2u" w:colFirst="0" w:colLast="0"/>
      <w:bookmarkEnd w:id="66"/>
      <w:r>
        <w:br w:type="page"/>
      </w:r>
    </w:p>
    <w:p w14:paraId="74D5ACEB" w14:textId="77777777" w:rsidR="00B96CC6" w:rsidRDefault="005B751A">
      <w:pPr>
        <w:pStyle w:val="Heading1"/>
        <w:rPr>
          <w:rFonts w:ascii="Open Sans" w:eastAsia="Open Sans" w:hAnsi="Open Sans" w:cs="Open Sans"/>
          <w:b/>
        </w:rPr>
      </w:pPr>
      <w:bookmarkStart w:id="67" w:name="_7relgcvac2r8" w:colFirst="0" w:colLast="0"/>
      <w:bookmarkEnd w:id="67"/>
      <w:r>
        <w:rPr>
          <w:rFonts w:ascii="Open Sans" w:eastAsia="Open Sans" w:hAnsi="Open Sans" w:cs="Open Sans"/>
          <w:b/>
        </w:rPr>
        <w:lastRenderedPageBreak/>
        <w:t>Board of Directors</w:t>
      </w:r>
    </w:p>
    <w:p w14:paraId="4457A0FE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Tracy </w:t>
      </w:r>
      <w:proofErr w:type="spellStart"/>
      <w:r>
        <w:rPr>
          <w:rFonts w:ascii="Open Sans" w:eastAsia="Open Sans" w:hAnsi="Open Sans" w:cs="Open Sans"/>
        </w:rPr>
        <w:t>Gloriso</w:t>
      </w:r>
      <w:proofErr w:type="spellEnd"/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ManpowerGroup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Chair</w:t>
      </w:r>
    </w:p>
    <w:p w14:paraId="70C80038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Victor </w:t>
      </w:r>
      <w:proofErr w:type="spellStart"/>
      <w:r>
        <w:rPr>
          <w:rFonts w:ascii="Open Sans" w:eastAsia="Open Sans" w:hAnsi="Open Sans" w:cs="Open Sans"/>
        </w:rPr>
        <w:t>Agapov</w:t>
      </w:r>
      <w:proofErr w:type="spellEnd"/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>
        <w:rPr>
          <w:rFonts w:ascii="Open Sans" w:eastAsia="Open Sans" w:hAnsi="Open Sans" w:cs="Open Sans"/>
        </w:rPr>
        <w:t>Wallo</w:t>
      </w:r>
      <w:proofErr w:type="spellEnd"/>
      <w:r>
        <w:rPr>
          <w:rFonts w:ascii="Open Sans" w:eastAsia="Open Sans" w:hAnsi="Open Sans" w:cs="Open Sans"/>
        </w:rPr>
        <w:t xml:space="preserve"> Brands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Vice-Chair</w:t>
      </w:r>
    </w:p>
    <w:p w14:paraId="43BD5D47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Dwayne Maddox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Old National Bank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Past Board Chair</w:t>
      </w:r>
    </w:p>
    <w:p w14:paraId="52B04D3A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Traci Jones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Kalahari Resorts &amp; Conferences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Member-at-Large</w:t>
      </w:r>
    </w:p>
    <w:p w14:paraId="508F7B24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Troy </w:t>
      </w:r>
      <w:proofErr w:type="spellStart"/>
      <w:r>
        <w:rPr>
          <w:rFonts w:ascii="Open Sans" w:eastAsia="Open Sans" w:hAnsi="Open Sans" w:cs="Open Sans"/>
        </w:rPr>
        <w:t>Dennhof</w:t>
      </w:r>
      <w:proofErr w:type="spellEnd"/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Advocate Aurora Health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Member-at-Large</w:t>
      </w:r>
    </w:p>
    <w:p w14:paraId="2B740273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Tracey Andrus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Rangam Consultants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Member-at-Large</w:t>
      </w:r>
    </w:p>
    <w:p w14:paraId="1C8EBE9C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Tim Nau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proofErr w:type="spellStart"/>
      <w:r>
        <w:rPr>
          <w:rFonts w:ascii="Open Sans" w:eastAsia="Open Sans" w:hAnsi="Open Sans" w:cs="Open Sans"/>
        </w:rPr>
        <w:t>TeamSoft</w:t>
      </w:r>
      <w:proofErr w:type="spellEnd"/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Member-at-Large</w:t>
      </w:r>
    </w:p>
    <w:p w14:paraId="2B332F6E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Juan Banda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Froedtert &amp; Medical College of Wisconsin</w:t>
      </w:r>
      <w:r>
        <w:rPr>
          <w:rFonts w:ascii="Open Sans" w:eastAsia="Open Sans" w:hAnsi="Open Sans" w:cs="Open Sans"/>
        </w:rPr>
        <w:tab/>
        <w:t>Member-at-Large</w:t>
      </w:r>
    </w:p>
    <w:p w14:paraId="65AF50BF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Seetha Narayanaswamy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Northwestern Mutual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Member-at-Large</w:t>
      </w:r>
    </w:p>
    <w:p w14:paraId="11B99BA9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Michelle </w:t>
      </w:r>
      <w:proofErr w:type="spellStart"/>
      <w:r>
        <w:rPr>
          <w:rFonts w:ascii="Open Sans" w:eastAsia="Open Sans" w:hAnsi="Open Sans" w:cs="Open Sans"/>
        </w:rPr>
        <w:t>LaMar</w:t>
      </w:r>
      <w:proofErr w:type="spellEnd"/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Associated Bank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Member-at-</w:t>
      </w:r>
      <w:proofErr w:type="gramStart"/>
      <w:r>
        <w:rPr>
          <w:rFonts w:ascii="Open Sans" w:eastAsia="Open Sans" w:hAnsi="Open Sans" w:cs="Open Sans"/>
        </w:rPr>
        <w:t>Large</w:t>
      </w:r>
      <w:proofErr w:type="gramEnd"/>
    </w:p>
    <w:p w14:paraId="189567EE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David Bassett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Rockwell Automation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Member-at-Large</w:t>
      </w:r>
    </w:p>
    <w:p w14:paraId="36C0DE84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Brooke Thomas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American Family Insurance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Member-at-Large</w:t>
      </w:r>
    </w:p>
    <w:p w14:paraId="20254B9E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Charlie </w:t>
      </w:r>
      <w:proofErr w:type="spellStart"/>
      <w:r>
        <w:rPr>
          <w:rFonts w:ascii="Open Sans" w:eastAsia="Open Sans" w:hAnsi="Open Sans" w:cs="Open Sans"/>
        </w:rPr>
        <w:t>Sieb</w:t>
      </w:r>
      <w:proofErr w:type="spellEnd"/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CUNA Mutual Group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Member-at-Large</w:t>
      </w:r>
    </w:p>
    <w:p w14:paraId="51D2A1D2" w14:textId="77777777" w:rsidR="00B96CC6" w:rsidRDefault="00B96CC6">
      <w:pPr>
        <w:rPr>
          <w:rFonts w:ascii="Open Sans" w:eastAsia="Open Sans" w:hAnsi="Open Sans" w:cs="Open Sans"/>
        </w:rPr>
      </w:pPr>
    </w:p>
    <w:p w14:paraId="1896E2B0" w14:textId="77777777" w:rsidR="00B96CC6" w:rsidRDefault="005B751A">
      <w:pPr>
        <w:pStyle w:val="Heading4"/>
        <w:rPr>
          <w:rFonts w:ascii="Open Sans" w:eastAsia="Open Sans" w:hAnsi="Open Sans" w:cs="Open Sans"/>
          <w:b/>
          <w:color w:val="000000"/>
        </w:rPr>
      </w:pPr>
      <w:bookmarkStart w:id="68" w:name="_nqmprq5o65ux" w:colFirst="0" w:colLast="0"/>
      <w:bookmarkEnd w:id="68"/>
      <w:r>
        <w:rPr>
          <w:rFonts w:ascii="Open Sans" w:eastAsia="Open Sans" w:hAnsi="Open Sans" w:cs="Open Sans"/>
          <w:b/>
          <w:color w:val="000000"/>
        </w:rPr>
        <w:t>Staff</w:t>
      </w:r>
    </w:p>
    <w:p w14:paraId="6F8334E7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Judy Quigley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Disability:IN Wisconsin</w:t>
      </w:r>
      <w:r>
        <w:rPr>
          <w:rFonts w:ascii="Open Sans" w:eastAsia="Open Sans" w:hAnsi="Open Sans" w:cs="Open Sans"/>
        </w:rPr>
        <w:tab/>
        <w:t>Executive Director</w:t>
      </w:r>
    </w:p>
    <w:p w14:paraId="17918040" w14:textId="77777777" w:rsidR="00B96CC6" w:rsidRDefault="005B751A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Martha Kendler</w:t>
      </w:r>
      <w:r>
        <w:rPr>
          <w:rFonts w:ascii="Open Sans" w:eastAsia="Open Sans" w:hAnsi="Open Sans" w:cs="Open Sans"/>
        </w:rPr>
        <w:tab/>
        <w:t>Product Accessibility LLC</w:t>
      </w:r>
      <w:r>
        <w:rPr>
          <w:rFonts w:ascii="Open Sans" w:eastAsia="Open Sans" w:hAnsi="Open Sans" w:cs="Open Sans"/>
        </w:rPr>
        <w:tab/>
        <w:t>Communications Specialist</w:t>
      </w:r>
    </w:p>
    <w:p w14:paraId="43F1D451" w14:textId="77777777" w:rsidR="00B96CC6" w:rsidRDefault="00B96CC6">
      <w:pPr>
        <w:rPr>
          <w:rFonts w:ascii="Open Sans" w:eastAsia="Open Sans" w:hAnsi="Open Sans" w:cs="Open Sans"/>
        </w:rPr>
      </w:pPr>
    </w:p>
    <w:p w14:paraId="2F6B02B1" w14:textId="77777777" w:rsidR="00B96CC6" w:rsidRDefault="005B751A">
      <w:pPr>
        <w:pStyle w:val="Heading2"/>
        <w:rPr>
          <w:rFonts w:ascii="Open Sans" w:eastAsia="Open Sans" w:hAnsi="Open Sans" w:cs="Open Sans"/>
          <w:b/>
        </w:rPr>
      </w:pPr>
      <w:bookmarkStart w:id="69" w:name="_fagqbb970sx7" w:colFirst="0" w:colLast="0"/>
      <w:bookmarkEnd w:id="69"/>
      <w:r>
        <w:rPr>
          <w:rFonts w:ascii="Open Sans" w:eastAsia="Open Sans" w:hAnsi="Open Sans" w:cs="Open Sans"/>
          <w:b/>
        </w:rPr>
        <w:t>Thank you for the way you have supported this community in 2022. We look forward to our shared growth and partnership in 2023!</w:t>
      </w:r>
    </w:p>
    <w:p w14:paraId="3752FCEB" w14:textId="77777777" w:rsidR="00B96CC6" w:rsidRDefault="00B96CC6">
      <w:pPr>
        <w:rPr>
          <w:rFonts w:ascii="Open Sans" w:eastAsia="Open Sans" w:hAnsi="Open Sans" w:cs="Open Sans"/>
        </w:rPr>
      </w:pPr>
    </w:p>
    <w:p w14:paraId="05BD9B31" w14:textId="77777777" w:rsidR="00B96CC6" w:rsidRDefault="005B751A">
      <w:pPr>
        <w:pStyle w:val="Heading2"/>
        <w:spacing w:line="240" w:lineRule="auto"/>
        <w:rPr>
          <w:rFonts w:ascii="Open Sans" w:eastAsia="Open Sans" w:hAnsi="Open Sans" w:cs="Open Sans"/>
          <w:b/>
        </w:rPr>
      </w:pPr>
      <w:bookmarkStart w:id="70" w:name="_87g2w4h2jrny" w:colFirst="0" w:colLast="0"/>
      <w:bookmarkEnd w:id="70"/>
      <w:r>
        <w:rPr>
          <w:rFonts w:ascii="Open Sans" w:eastAsia="Open Sans" w:hAnsi="Open Sans" w:cs="Open Sans"/>
          <w:b/>
        </w:rPr>
        <w:t>Disability:IN Wisconsin</w:t>
      </w:r>
    </w:p>
    <w:p w14:paraId="55F755C8" w14:textId="77777777" w:rsidR="00B96CC6" w:rsidRDefault="005B751A">
      <w:pPr>
        <w:pStyle w:val="Heading4"/>
        <w:spacing w:line="240" w:lineRule="auto"/>
        <w:rPr>
          <w:rFonts w:ascii="Open Sans" w:eastAsia="Open Sans" w:hAnsi="Open Sans" w:cs="Open Sans"/>
          <w:color w:val="000000"/>
        </w:rPr>
      </w:pPr>
      <w:bookmarkStart w:id="71" w:name="_kl32ob4ymr7o" w:colFirst="0" w:colLast="0"/>
      <w:bookmarkEnd w:id="71"/>
      <w:r>
        <w:rPr>
          <w:rFonts w:ascii="Open Sans" w:eastAsia="Open Sans" w:hAnsi="Open Sans" w:cs="Open Sans"/>
          <w:color w:val="000000"/>
        </w:rPr>
        <w:t>Your business partner for disability inclusion.</w:t>
      </w:r>
    </w:p>
    <w:p w14:paraId="0CA2AF3A" w14:textId="77777777" w:rsidR="00B96CC6" w:rsidRDefault="00B96CC6">
      <w:pPr>
        <w:rPr>
          <w:rFonts w:ascii="Open Sans" w:eastAsia="Open Sans" w:hAnsi="Open Sans" w:cs="Open Sans"/>
        </w:rPr>
      </w:pPr>
    </w:p>
    <w:p w14:paraId="5829082E" w14:textId="77777777" w:rsidR="00B96CC6" w:rsidRDefault="00B96CC6"/>
    <w:sectPr w:rsidR="00B96CC6">
      <w:headerReference w:type="default" r:id="rId7"/>
      <w:footerReference w:type="default" r:id="rId8"/>
      <w:pgSz w:w="12240" w:h="15840"/>
      <w:pgMar w:top="1296" w:right="1152" w:bottom="129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B802" w14:textId="77777777" w:rsidR="007D041A" w:rsidRDefault="007D041A">
      <w:pPr>
        <w:spacing w:line="240" w:lineRule="auto"/>
      </w:pPr>
      <w:r>
        <w:separator/>
      </w:r>
    </w:p>
  </w:endnote>
  <w:endnote w:type="continuationSeparator" w:id="0">
    <w:p w14:paraId="462BF154" w14:textId="77777777" w:rsidR="007D041A" w:rsidRDefault="007D0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8045" w14:textId="77777777" w:rsidR="00B96CC6" w:rsidRDefault="005B751A">
    <w:pPr>
      <w:jc w:val="right"/>
      <w:rPr>
        <w:rFonts w:ascii="Montserrat" w:eastAsia="Montserrat" w:hAnsi="Montserrat" w:cs="Montserrat"/>
        <w:color w:val="434343"/>
        <w:sz w:val="20"/>
        <w:szCs w:val="20"/>
      </w:rPr>
    </w:pPr>
    <w:r>
      <w:rPr>
        <w:rFonts w:ascii="Montserrat" w:eastAsia="Montserrat" w:hAnsi="Montserrat" w:cs="Montserrat"/>
        <w:color w:val="434343"/>
        <w:sz w:val="20"/>
        <w:szCs w:val="20"/>
      </w:rPr>
      <w:fldChar w:fldCharType="begin"/>
    </w:r>
    <w:r>
      <w:rPr>
        <w:rFonts w:ascii="Montserrat" w:eastAsia="Montserrat" w:hAnsi="Montserrat" w:cs="Montserrat"/>
        <w:color w:val="434343"/>
        <w:sz w:val="20"/>
        <w:szCs w:val="20"/>
      </w:rPr>
      <w:instrText>PAGE</w:instrText>
    </w:r>
    <w:r>
      <w:rPr>
        <w:rFonts w:ascii="Montserrat" w:eastAsia="Montserrat" w:hAnsi="Montserrat" w:cs="Montserrat"/>
        <w:color w:val="434343"/>
        <w:sz w:val="20"/>
        <w:szCs w:val="20"/>
      </w:rPr>
      <w:fldChar w:fldCharType="separate"/>
    </w:r>
    <w:r w:rsidR="0043322D">
      <w:rPr>
        <w:rFonts w:ascii="Montserrat" w:eastAsia="Montserrat" w:hAnsi="Montserrat" w:cs="Montserrat"/>
        <w:noProof/>
        <w:color w:val="434343"/>
        <w:sz w:val="20"/>
        <w:szCs w:val="20"/>
      </w:rPr>
      <w:t>1</w:t>
    </w:r>
    <w:r>
      <w:rPr>
        <w:rFonts w:ascii="Montserrat" w:eastAsia="Montserrat" w:hAnsi="Montserrat" w:cs="Montserrat"/>
        <w:color w:val="43434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1159" w14:textId="77777777" w:rsidR="007D041A" w:rsidRDefault="007D041A">
      <w:pPr>
        <w:spacing w:line="240" w:lineRule="auto"/>
      </w:pPr>
      <w:r>
        <w:separator/>
      </w:r>
    </w:p>
  </w:footnote>
  <w:footnote w:type="continuationSeparator" w:id="0">
    <w:p w14:paraId="792054CC" w14:textId="77777777" w:rsidR="007D041A" w:rsidRDefault="007D0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6553" w14:textId="179EB5A8" w:rsidR="00B96CC6" w:rsidRDefault="005B751A">
    <w:pPr>
      <w:rPr>
        <w:rFonts w:ascii="Open Sans" w:eastAsia="Open Sans" w:hAnsi="Open Sans" w:cs="Open Sans"/>
        <w:b/>
        <w:sz w:val="32"/>
        <w:szCs w:val="32"/>
      </w:rPr>
    </w:pPr>
    <w:r>
      <w:rPr>
        <w:rFonts w:ascii="Open Sans" w:eastAsia="Open Sans" w:hAnsi="Open Sans" w:cs="Open Sans"/>
        <w:b/>
        <w:sz w:val="32"/>
        <w:szCs w:val="32"/>
      </w:rPr>
      <w:t xml:space="preserve">Disability: IN </w:t>
    </w:r>
    <w:r w:rsidR="001D3D17">
      <w:rPr>
        <w:rFonts w:ascii="Open Sans" w:eastAsia="Open Sans" w:hAnsi="Open Sans" w:cs="Open Sans"/>
        <w:b/>
        <w:sz w:val="32"/>
        <w:szCs w:val="32"/>
      </w:rPr>
      <w:t xml:space="preserve">Wisconsin </w:t>
    </w:r>
    <w:r>
      <w:rPr>
        <w:rFonts w:ascii="Open Sans" w:eastAsia="Open Sans" w:hAnsi="Open Sans" w:cs="Open Sans"/>
        <w:b/>
        <w:sz w:val="32"/>
        <w:szCs w:val="32"/>
      </w:rPr>
      <w:t>2022 Annual Report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27341EC" wp14:editId="3AB4BC5F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505778" cy="610421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778" cy="610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9ED168" w14:textId="77777777" w:rsidR="00B96CC6" w:rsidRDefault="00000000">
    <w:pPr>
      <w:rPr>
        <w:rFonts w:ascii="Montserrat" w:eastAsia="Montserrat" w:hAnsi="Montserrat" w:cs="Montserrat"/>
      </w:rPr>
    </w:pPr>
    <w:r>
      <w:rPr>
        <w:noProof/>
      </w:rPr>
      <w:pict w14:anchorId="42AB66D9">
        <v:rect id="_x0000_i1025" alt="" style="width:446.6pt;height:.05pt;mso-width-percent:0;mso-height-percent:0;mso-width-percent:0;mso-height-percent:0" o:hrpct="899" o:hralign="center" o:hrstd="t" o:hr="t" fillcolor="#a0a0a0" stroked="f"/>
      </w:pict>
    </w:r>
  </w:p>
  <w:p w14:paraId="31D45BB9" w14:textId="77777777" w:rsidR="00B96CC6" w:rsidRDefault="00B96CC6">
    <w:pPr>
      <w:rPr>
        <w:rFonts w:ascii="Montserrat" w:eastAsia="Montserrat" w:hAnsi="Montserrat" w:cs="Montserrat"/>
      </w:rPr>
    </w:pPr>
  </w:p>
  <w:p w14:paraId="3ACF92FC" w14:textId="77777777" w:rsidR="00B96CC6" w:rsidRDefault="00B96CC6">
    <w:pPr>
      <w:rPr>
        <w:rFonts w:ascii="Montserrat" w:eastAsia="Montserrat" w:hAnsi="Montserrat" w:cs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9F"/>
    <w:multiLevelType w:val="multilevel"/>
    <w:tmpl w:val="E154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622359"/>
    <w:multiLevelType w:val="multilevel"/>
    <w:tmpl w:val="93C2E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3230922">
    <w:abstractNumId w:val="1"/>
  </w:num>
  <w:num w:numId="2" w16cid:durableId="119442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C6"/>
    <w:rsid w:val="001D3D17"/>
    <w:rsid w:val="0043322D"/>
    <w:rsid w:val="005B751A"/>
    <w:rsid w:val="007D041A"/>
    <w:rsid w:val="00B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808FB"/>
  <w15:docId w15:val="{DF4FB0AC-AD37-4647-A7D4-CB5C0690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D3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17"/>
  </w:style>
  <w:style w:type="paragraph" w:styleId="Footer">
    <w:name w:val="footer"/>
    <w:basedOn w:val="Normal"/>
    <w:link w:val="FooterChar"/>
    <w:uiPriority w:val="99"/>
    <w:unhideWhenUsed/>
    <w:rsid w:val="001D3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Kendler</cp:lastModifiedBy>
  <cp:revision>3</cp:revision>
  <dcterms:created xsi:type="dcterms:W3CDTF">2023-02-10T17:53:00Z</dcterms:created>
  <dcterms:modified xsi:type="dcterms:W3CDTF">2023-02-17T17:09:00Z</dcterms:modified>
</cp:coreProperties>
</file>